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5636" w14:textId="77777777" w:rsidR="00F21A33" w:rsidRDefault="00000000">
      <w:pPr>
        <w:rPr>
          <w:sz w:val="30"/>
          <w:szCs w:val="30"/>
        </w:rPr>
      </w:pPr>
      <w:r>
        <w:rPr>
          <w:rFonts w:ascii="Arial" w:hAnsi="Arial"/>
          <w:b/>
          <w:bCs/>
          <w:sz w:val="30"/>
          <w:szCs w:val="30"/>
        </w:rPr>
        <w:t>Baptisés du Grand Paris</w:t>
      </w:r>
    </w:p>
    <w:p w14:paraId="391F08DE" w14:textId="77777777" w:rsidR="00F21A33" w:rsidRDefault="00F21A33">
      <w:pPr>
        <w:rPr>
          <w:rFonts w:ascii="Arial" w:hAnsi="Arial"/>
          <w:b/>
          <w:bCs/>
          <w:sz w:val="28"/>
          <w:szCs w:val="28"/>
        </w:rPr>
      </w:pPr>
    </w:p>
    <w:p w14:paraId="76A40FC7" w14:textId="77777777" w:rsidR="00F21A33" w:rsidRDefault="00000000">
      <w:pPr>
        <w:rPr>
          <w:sz w:val="28"/>
          <w:szCs w:val="28"/>
        </w:rPr>
      </w:pPr>
      <w:r>
        <w:rPr>
          <w:rFonts w:ascii="Arial" w:hAnsi="Arial"/>
          <w:b/>
          <w:bCs/>
          <w:sz w:val="28"/>
          <w:szCs w:val="28"/>
        </w:rPr>
        <w:t xml:space="preserve">Assemblée générale ordinaire – samedi 27 janvier 2024- </w:t>
      </w:r>
    </w:p>
    <w:p w14:paraId="0EFE2B0D" w14:textId="77777777" w:rsidR="00F21A33" w:rsidRDefault="00F21A33">
      <w:pPr>
        <w:rPr>
          <w:rFonts w:ascii="Arial" w:hAnsi="Arial"/>
          <w:b/>
          <w:bCs/>
          <w:sz w:val="28"/>
          <w:szCs w:val="28"/>
        </w:rPr>
      </w:pPr>
    </w:p>
    <w:p w14:paraId="47C6389C" w14:textId="77777777" w:rsidR="00F21A33" w:rsidRDefault="00000000">
      <w:pPr>
        <w:rPr>
          <w:rFonts w:ascii="Arial" w:hAnsi="Arial"/>
        </w:rPr>
      </w:pPr>
      <w:r>
        <w:rPr>
          <w:rFonts w:ascii="Arial" w:hAnsi="Arial"/>
          <w:b/>
          <w:bCs/>
        </w:rPr>
        <w:t>Présents à l’AG</w:t>
      </w:r>
      <w:r>
        <w:rPr>
          <w:rFonts w:ascii="Arial" w:hAnsi="Arial"/>
        </w:rPr>
        <w:t xml:space="preserve"> : Claudine BÉNARD, Christian BOUTIN, Catherine RABOUAN, Françoise COMPAIN, Catherine ROUSSEAU, Anne MUSSEAU, Joseph MUSSEAU, Jean-Louis GALLAND, Nathalie BRESSON, Thérèse DUCROUX, Jean-Marie DUCROUX, Michel BOURGUIGNON, Anne KOUNDOUNO, Jean-François </w:t>
      </w:r>
      <w:proofErr w:type="gramStart"/>
      <w:r>
        <w:rPr>
          <w:rFonts w:ascii="Arial" w:hAnsi="Arial"/>
        </w:rPr>
        <w:t>BÉNARD,  Lise</w:t>
      </w:r>
      <w:proofErr w:type="gramEnd"/>
      <w:r>
        <w:rPr>
          <w:rFonts w:ascii="Arial" w:hAnsi="Arial"/>
        </w:rPr>
        <w:t>-Marie BOSSE-PLATIÉRE, Patrice OBERT, Marie-Hélène BOUVIER-COLLE, Jean-Louis LOIRAT.</w:t>
      </w:r>
    </w:p>
    <w:p w14:paraId="1A769CEE" w14:textId="77777777" w:rsidR="00F21A33" w:rsidRDefault="00F21A33"/>
    <w:p w14:paraId="536F0B49" w14:textId="77777777" w:rsidR="00F21A33" w:rsidRDefault="00000000">
      <w:pPr>
        <w:rPr>
          <w:rFonts w:ascii="Arial" w:hAnsi="Arial"/>
        </w:rPr>
      </w:pPr>
      <w:r>
        <w:rPr>
          <w:rFonts w:ascii="Arial" w:hAnsi="Arial"/>
        </w:rPr>
        <w:t>L’assemblée générale s’est déroulée en deux étapes :</w:t>
      </w:r>
    </w:p>
    <w:p w14:paraId="6610CB88" w14:textId="77777777" w:rsidR="00F21A33" w:rsidRDefault="00000000">
      <w:pPr>
        <w:rPr>
          <w:rFonts w:ascii="Arial" w:hAnsi="Arial"/>
        </w:rPr>
      </w:pPr>
      <w:r>
        <w:rPr>
          <w:rFonts w:ascii="Arial" w:hAnsi="Arial"/>
        </w:rPr>
        <w:t>1- Une conférence-débat, à la chapelle ND des Anges, 104 rue de Vaugirard, sur l’</w:t>
      </w:r>
      <w:proofErr w:type="spellStart"/>
      <w:r>
        <w:rPr>
          <w:rFonts w:ascii="Arial" w:hAnsi="Arial"/>
        </w:rPr>
        <w:t>oeuvre</w:t>
      </w:r>
      <w:proofErr w:type="spellEnd"/>
      <w:r>
        <w:rPr>
          <w:rFonts w:ascii="Arial" w:hAnsi="Arial"/>
        </w:rPr>
        <w:t xml:space="preserve"> de Jeanne Garnier (association des Dames du Calvaire) et l’accompagnement des personnes en fin de vie (soins palliatifs).</w:t>
      </w:r>
    </w:p>
    <w:p w14:paraId="2D5CFC58" w14:textId="77777777" w:rsidR="00F21A33" w:rsidRDefault="00000000">
      <w:pPr>
        <w:rPr>
          <w:rFonts w:ascii="Arial" w:hAnsi="Arial"/>
        </w:rPr>
      </w:pPr>
      <w:r>
        <w:rPr>
          <w:rFonts w:ascii="Arial" w:hAnsi="Arial"/>
        </w:rPr>
        <w:t>2- L’assemblée générale statutaire, à 12.30 au restaurant « Le trait d’union », rue de Rennes.</w:t>
      </w:r>
    </w:p>
    <w:p w14:paraId="634990F0" w14:textId="77777777" w:rsidR="00F21A33" w:rsidRDefault="00F21A33">
      <w:pPr>
        <w:rPr>
          <w:rFonts w:ascii="Arial" w:hAnsi="Arial"/>
          <w:sz w:val="28"/>
          <w:szCs w:val="28"/>
        </w:rPr>
      </w:pPr>
    </w:p>
    <w:p w14:paraId="184A2048" w14:textId="77777777" w:rsidR="00F21A33" w:rsidRDefault="00000000">
      <w:pPr>
        <w:rPr>
          <w:rFonts w:ascii="Arial" w:hAnsi="Arial"/>
        </w:rPr>
      </w:pPr>
      <w:r>
        <w:rPr>
          <w:rFonts w:ascii="Arial" w:hAnsi="Arial"/>
          <w:b/>
          <w:bCs/>
        </w:rPr>
        <w:t>La conférence-débat sur l’</w:t>
      </w:r>
      <w:proofErr w:type="spellStart"/>
      <w:r>
        <w:rPr>
          <w:rFonts w:ascii="Arial" w:hAnsi="Arial"/>
          <w:b/>
          <w:bCs/>
        </w:rPr>
        <w:t>oeuvre</w:t>
      </w:r>
      <w:proofErr w:type="spellEnd"/>
      <w:r>
        <w:rPr>
          <w:rFonts w:ascii="Arial" w:hAnsi="Arial"/>
          <w:b/>
          <w:bCs/>
        </w:rPr>
        <w:t xml:space="preserve"> de Jeanne Garnier</w:t>
      </w:r>
      <w:r>
        <w:rPr>
          <w:rFonts w:ascii="Arial" w:hAnsi="Arial"/>
        </w:rPr>
        <w:t xml:space="preserve"> et l’accompagnement des personnes en fin de vie permit au groupe de 25 personnes réunies dans la chapelle ND des Anges, de connaître la vie de Jeanne Garnier et d’entendre les témoignages de deux bénévoles accompagnatrices des soins palliatifs.</w:t>
      </w:r>
    </w:p>
    <w:p w14:paraId="6EC51C81" w14:textId="77777777" w:rsidR="00F21A33" w:rsidRDefault="00F21A33">
      <w:pPr>
        <w:rPr>
          <w:rFonts w:ascii="Arial" w:hAnsi="Arial"/>
        </w:rPr>
      </w:pPr>
    </w:p>
    <w:p w14:paraId="1AE38377" w14:textId="77777777" w:rsidR="00F21A33" w:rsidRDefault="00000000">
      <w:pPr>
        <w:rPr>
          <w:rFonts w:ascii="Arial" w:hAnsi="Arial"/>
        </w:rPr>
      </w:pPr>
      <w:r>
        <w:rPr>
          <w:rFonts w:ascii="Arial" w:hAnsi="Arial"/>
          <w:b/>
          <w:bCs/>
        </w:rPr>
        <w:t xml:space="preserve">Mireille </w:t>
      </w:r>
      <w:proofErr w:type="spellStart"/>
      <w:r>
        <w:rPr>
          <w:rFonts w:ascii="Arial" w:hAnsi="Arial"/>
          <w:b/>
          <w:bCs/>
        </w:rPr>
        <w:t>Mion</w:t>
      </w:r>
      <w:proofErr w:type="spellEnd"/>
      <w:r>
        <w:rPr>
          <w:rFonts w:ascii="Arial" w:hAnsi="Arial"/>
          <w:b/>
          <w:bCs/>
        </w:rPr>
        <w:t>, sœur Xavière</w:t>
      </w:r>
      <w:r>
        <w:rPr>
          <w:rFonts w:ascii="Arial" w:hAnsi="Arial"/>
        </w:rPr>
        <w:t xml:space="preserve">, coordonnatrice des bénévoles de la maison médicale « Jeanne-Garnier » à Paris-15°, présenta la vie et l’ouvre de Jeanne Chabot, épouse Garnier qui, née à Lyon en 1911, a fondé au 19° siècle la congrégation des Dames du Calvaire pour venir en aide aux personnes pauvres atteintes de maladies chroniques : rendre au malade sa dignité, car jusqu’au bout il reste un </w:t>
      </w:r>
      <w:proofErr w:type="gramStart"/>
      <w:r>
        <w:rPr>
          <w:rFonts w:ascii="Arial" w:hAnsi="Arial"/>
        </w:rPr>
        <w:t>homme .</w:t>
      </w:r>
      <w:proofErr w:type="gramEnd"/>
      <w:r>
        <w:rPr>
          <w:rFonts w:ascii="Arial" w:hAnsi="Arial"/>
        </w:rPr>
        <w:t xml:space="preserve"> « Elle reconnaît le Christ sur le visage du pauvre et du souffrant ». Morte a 42 ans, Jeanne Garnier disait que </w:t>
      </w:r>
      <w:r>
        <w:rPr>
          <w:rFonts w:ascii="Arial" w:hAnsi="Arial"/>
          <w:i/>
          <w:iCs/>
        </w:rPr>
        <w:t>« chez le chrétien, la seule chose c’est la charité »</w:t>
      </w:r>
      <w:r>
        <w:rPr>
          <w:rFonts w:ascii="Arial" w:hAnsi="Arial"/>
        </w:rPr>
        <w:t>.</w:t>
      </w:r>
    </w:p>
    <w:p w14:paraId="253736C9" w14:textId="77777777" w:rsidR="00F21A33" w:rsidRDefault="00F21A33">
      <w:pPr>
        <w:rPr>
          <w:rFonts w:ascii="Arial" w:hAnsi="Arial"/>
        </w:rPr>
      </w:pPr>
    </w:p>
    <w:p w14:paraId="523D8C98" w14:textId="77777777" w:rsidR="00F21A33" w:rsidRDefault="00000000">
      <w:pPr>
        <w:rPr>
          <w:rFonts w:ascii="Arial" w:hAnsi="Arial"/>
        </w:rPr>
      </w:pPr>
      <w:r>
        <w:rPr>
          <w:rFonts w:ascii="Arial" w:hAnsi="Arial"/>
        </w:rPr>
        <w:t>L’</w:t>
      </w:r>
      <w:proofErr w:type="spellStart"/>
      <w:r>
        <w:rPr>
          <w:rFonts w:ascii="Arial" w:hAnsi="Arial"/>
        </w:rPr>
        <w:t>oeuvre</w:t>
      </w:r>
      <w:proofErr w:type="spellEnd"/>
      <w:r>
        <w:rPr>
          <w:rFonts w:ascii="Arial" w:hAnsi="Arial"/>
        </w:rPr>
        <w:t xml:space="preserve"> lyonnaise se déploya à Paris en 1874, puis à Bruxelles, à New-York, et à Bordeaux en 1906.</w:t>
      </w:r>
    </w:p>
    <w:p w14:paraId="1E477950" w14:textId="77777777" w:rsidR="00F21A33" w:rsidRDefault="00000000">
      <w:pPr>
        <w:rPr>
          <w:rFonts w:ascii="Arial" w:hAnsi="Arial"/>
        </w:rPr>
      </w:pPr>
      <w:r>
        <w:rPr>
          <w:rFonts w:ascii="Arial" w:hAnsi="Arial"/>
        </w:rPr>
        <w:t xml:space="preserve">En 1987, la congrégation des </w:t>
      </w:r>
      <w:proofErr w:type="spellStart"/>
      <w:r>
        <w:rPr>
          <w:rFonts w:ascii="Arial" w:hAnsi="Arial"/>
        </w:rPr>
        <w:t>Xavières</w:t>
      </w:r>
      <w:proofErr w:type="spellEnd"/>
      <w:r>
        <w:rPr>
          <w:rFonts w:ascii="Arial" w:hAnsi="Arial"/>
        </w:rPr>
        <w:t xml:space="preserve"> prennent le relais des Dames du Calvaire et les premier service de soins palliatifs est reconnu par les pouvoirs publics. A Paris l’établissement comprend 81 lits de soins palliatifs ; un service d’accompagnement avec des bénévoles a été développé en coordination complète avec les soignants. Ces dernières décennies, outre la reconstruction de l’établissement en1996, ont été créés : un accueil temporaire, un accueil de jour pour les malades Alzheimer, une plateforme pour les aidants, et en 2023, une consultation d’hôpital de jour pour préparer l’entrée en soins palliatifs. </w:t>
      </w:r>
    </w:p>
    <w:p w14:paraId="3705C097" w14:textId="77777777" w:rsidR="00F21A33" w:rsidRDefault="00F21A33">
      <w:pPr>
        <w:rPr>
          <w:rFonts w:ascii="Arial" w:hAnsi="Arial"/>
        </w:rPr>
      </w:pPr>
    </w:p>
    <w:p w14:paraId="72BA221E" w14:textId="77777777" w:rsidR="00F21A33" w:rsidRDefault="00000000">
      <w:pPr>
        <w:rPr>
          <w:rFonts w:ascii="Arial" w:hAnsi="Arial"/>
        </w:rPr>
      </w:pPr>
      <w:r>
        <w:rPr>
          <w:rFonts w:ascii="Arial" w:hAnsi="Arial"/>
        </w:rPr>
        <w:t>Sans débattre de la future loi sur la fin de vie, la conférencière nous a présenté ce que sont les soins palliatifs, la mort devant être considérée comme un processus naturel : éviter les soins déraisonnables, pratiquer des soins « de bien-être » non médicamenteux, veiller à permettre l’entrée en sons palliatifs de façon suffisamment avancée, et non au dernier moment de la vie. En 1999, une charte des soins palliatifs a été signée (le document est remis aux participants).</w:t>
      </w:r>
    </w:p>
    <w:p w14:paraId="69BBBAC1" w14:textId="77777777" w:rsidR="00F21A33" w:rsidRDefault="00F21A33">
      <w:pPr>
        <w:rPr>
          <w:rFonts w:ascii="Arial" w:hAnsi="Arial"/>
        </w:rPr>
      </w:pPr>
    </w:p>
    <w:p w14:paraId="61F860A4" w14:textId="77777777" w:rsidR="00F21A33" w:rsidRDefault="00000000">
      <w:pPr>
        <w:rPr>
          <w:rFonts w:ascii="Arial" w:hAnsi="Arial"/>
        </w:rPr>
      </w:pPr>
      <w:r>
        <w:rPr>
          <w:rFonts w:ascii="Arial" w:hAnsi="Arial"/>
        </w:rPr>
        <w:t xml:space="preserve">Il a été indiqué qu’il y aura toujours une opposition entre soins palliatifs et euthanasie. </w:t>
      </w:r>
    </w:p>
    <w:p w14:paraId="10A06E50" w14:textId="77777777" w:rsidR="00F21A33" w:rsidRDefault="00000000">
      <w:pPr>
        <w:rPr>
          <w:rFonts w:ascii="Arial" w:hAnsi="Arial"/>
        </w:rPr>
      </w:pPr>
      <w:r>
        <w:rPr>
          <w:rFonts w:ascii="Arial" w:hAnsi="Arial"/>
        </w:rPr>
        <w:lastRenderedPageBreak/>
        <w:t>Les  bénévoles intervenant auprès des personnes en fin de vie peuvent également écouter et soutenir les professionnels soignants. Ils reçoivent une formation initiale et bénéficient de la formation continue ; des groupes de paroles sont organisés un fois par mois.</w:t>
      </w:r>
    </w:p>
    <w:p w14:paraId="75B4BAC4" w14:textId="77777777" w:rsidR="00F21A33" w:rsidRDefault="00F21A33">
      <w:pPr>
        <w:rPr>
          <w:rFonts w:ascii="Arial" w:hAnsi="Arial"/>
        </w:rPr>
      </w:pPr>
    </w:p>
    <w:p w14:paraId="316DEAE3" w14:textId="77777777" w:rsidR="00F21A33" w:rsidRDefault="00000000">
      <w:pPr>
        <w:rPr>
          <w:rFonts w:ascii="Arial" w:hAnsi="Arial"/>
        </w:rPr>
      </w:pPr>
      <w:r>
        <w:rPr>
          <w:rFonts w:ascii="Arial" w:hAnsi="Arial"/>
          <w:b/>
          <w:bCs/>
        </w:rPr>
        <w:t>La personne bénévole accompagnatrice</w:t>
      </w:r>
      <w:r>
        <w:rPr>
          <w:rFonts w:ascii="Arial" w:hAnsi="Arial"/>
        </w:rPr>
        <w:t xml:space="preserve"> intervient après Mireille </w:t>
      </w:r>
      <w:proofErr w:type="spellStart"/>
      <w:r>
        <w:rPr>
          <w:rFonts w:ascii="Arial" w:hAnsi="Arial"/>
        </w:rPr>
        <w:t>Mion</w:t>
      </w:r>
      <w:proofErr w:type="spellEnd"/>
      <w:r>
        <w:rPr>
          <w:rFonts w:ascii="Arial" w:hAnsi="Arial"/>
        </w:rPr>
        <w:t xml:space="preserve"> pour un témoignage très dense, en relatant des situations très émouvantes. La demi-journée par semaine qu’elle passe dans l’établissement, quelquefois le soir de 18 à 23 heures, est pour elle « une véritable respiration ». Il s’agit de l’écoute de la personne malade, de ses proches et de sa famille, des soignants eux-mêmes.</w:t>
      </w:r>
    </w:p>
    <w:p w14:paraId="60D8DFB4" w14:textId="77777777" w:rsidR="00F21A33" w:rsidRDefault="00000000">
      <w:pPr>
        <w:rPr>
          <w:rFonts w:ascii="Arial" w:hAnsi="Arial"/>
        </w:rPr>
      </w:pPr>
      <w:r>
        <w:rPr>
          <w:rFonts w:ascii="Arial" w:hAnsi="Arial"/>
        </w:rPr>
        <w:t xml:space="preserve">Les exemples donnés parlent de l’angoisse, de la douleur, des gestes et du toucher, de la disponibilité et des sourires, des petites choses de la vie : </w:t>
      </w:r>
      <w:r>
        <w:rPr>
          <w:rFonts w:ascii="Arial" w:hAnsi="Arial"/>
          <w:i/>
          <w:iCs/>
        </w:rPr>
        <w:t>« je veux un café », « je veux voir mon chien », « je veux rentrer chez moi</w:t>
      </w:r>
      <w:proofErr w:type="gramStart"/>
      <w:r>
        <w:rPr>
          <w:rFonts w:ascii="Arial" w:hAnsi="Arial"/>
          <w:i/>
          <w:iCs/>
        </w:rPr>
        <w:t> »…</w:t>
      </w:r>
      <w:proofErr w:type="gramEnd"/>
    </w:p>
    <w:p w14:paraId="7B0AE30A" w14:textId="77777777" w:rsidR="00F21A33" w:rsidRDefault="00F21A33">
      <w:pPr>
        <w:rPr>
          <w:rFonts w:ascii="Arial" w:hAnsi="Arial"/>
        </w:rPr>
      </w:pPr>
    </w:p>
    <w:p w14:paraId="6BB4F0FD" w14:textId="77777777" w:rsidR="00F21A33" w:rsidRDefault="00000000">
      <w:r>
        <w:rPr>
          <w:rFonts w:ascii="Arial" w:hAnsi="Arial"/>
          <w:b/>
          <w:bCs/>
        </w:rPr>
        <w:t>Lors du débat,</w:t>
      </w:r>
      <w:r>
        <w:rPr>
          <w:rFonts w:ascii="Arial" w:hAnsi="Arial"/>
        </w:rPr>
        <w:t xml:space="preserve"> des questions sont posées sur :</w:t>
      </w:r>
    </w:p>
    <w:p w14:paraId="178E0B94" w14:textId="77777777" w:rsidR="00F21A33" w:rsidRDefault="00000000">
      <w:r>
        <w:rPr>
          <w:rFonts w:ascii="Arial" w:hAnsi="Arial"/>
        </w:rPr>
        <w:t>- les risques de tache d’huile si l’euthanasie était légalisée,</w:t>
      </w:r>
    </w:p>
    <w:p w14:paraId="3F5EF55F" w14:textId="77777777" w:rsidR="00F21A33" w:rsidRDefault="00000000">
      <w:r>
        <w:rPr>
          <w:rFonts w:ascii="Arial" w:hAnsi="Arial"/>
        </w:rPr>
        <w:t>- le suicide assisté très encadré,</w:t>
      </w:r>
    </w:p>
    <w:p w14:paraId="38F817BA" w14:textId="77777777" w:rsidR="00F21A33" w:rsidRDefault="00000000">
      <w:r>
        <w:rPr>
          <w:rFonts w:ascii="Arial" w:hAnsi="Arial"/>
        </w:rPr>
        <w:t>- la mauvaise connaissance des soins palliatifs dans l’opinion publique,</w:t>
      </w:r>
    </w:p>
    <w:p w14:paraId="20B308B9" w14:textId="77777777" w:rsidR="00F21A33" w:rsidRDefault="00000000">
      <w:r>
        <w:rPr>
          <w:rFonts w:ascii="Arial" w:hAnsi="Arial"/>
        </w:rPr>
        <w:t>- le développement trop lent de ces services en France,</w:t>
      </w:r>
    </w:p>
    <w:p w14:paraId="0F6265FF" w14:textId="77777777" w:rsidR="00F21A33" w:rsidRDefault="00000000">
      <w:r>
        <w:rPr>
          <w:rFonts w:ascii="Arial" w:hAnsi="Arial"/>
        </w:rPr>
        <w:t>- le peu de citoyens ayant rédigé leurs directives anticipées (un petit sondage est fait dans le groupe présent : 4 sur 25 seulement...)</w:t>
      </w:r>
    </w:p>
    <w:p w14:paraId="4CEF915F" w14:textId="77777777" w:rsidR="00F21A33" w:rsidRDefault="00F21A33">
      <w:pPr>
        <w:rPr>
          <w:rFonts w:ascii="Arial" w:hAnsi="Arial"/>
        </w:rPr>
      </w:pPr>
    </w:p>
    <w:p w14:paraId="1DA8CA06" w14:textId="77777777" w:rsidR="00F21A33" w:rsidRDefault="00000000">
      <w:pPr>
        <w:rPr>
          <w:i/>
          <w:iCs/>
          <w:sz w:val="20"/>
          <w:szCs w:val="20"/>
        </w:rPr>
      </w:pPr>
      <w:r>
        <w:rPr>
          <w:rFonts w:ascii="Courier" w:hAnsi="Courier"/>
          <w:i/>
          <w:iCs/>
          <w:sz w:val="20"/>
          <w:szCs w:val="20"/>
        </w:rPr>
        <w:t xml:space="preserve">- La conférence-débat ayant été enregistrée, il sera bientôt possible de la voir et de l’entendre en vidéo - </w:t>
      </w:r>
    </w:p>
    <w:p w14:paraId="6F5AF9DB" w14:textId="77777777" w:rsidR="00F21A33" w:rsidRDefault="00F21A33">
      <w:pPr>
        <w:rPr>
          <w:rFonts w:ascii="Courier" w:hAnsi="Courier"/>
          <w:i/>
          <w:iCs/>
          <w:sz w:val="20"/>
          <w:szCs w:val="20"/>
        </w:rPr>
      </w:pPr>
    </w:p>
    <w:p w14:paraId="103030CF" w14:textId="77777777" w:rsidR="00F21A33" w:rsidRDefault="00000000">
      <w:pPr>
        <w:rPr>
          <w:sz w:val="28"/>
          <w:szCs w:val="28"/>
        </w:rPr>
      </w:pPr>
      <w:r>
        <w:rPr>
          <w:rFonts w:ascii="Arial" w:hAnsi="Arial"/>
          <w:b/>
          <w:bCs/>
          <w:sz w:val="28"/>
          <w:szCs w:val="28"/>
        </w:rPr>
        <w:t>I - Rapport moral de la présidente</w:t>
      </w:r>
    </w:p>
    <w:p w14:paraId="23CD3E8E" w14:textId="77777777" w:rsidR="00F21A33" w:rsidRDefault="00F21A33">
      <w:pPr>
        <w:rPr>
          <w:rFonts w:ascii="Arial" w:hAnsi="Arial"/>
          <w:sz w:val="28"/>
          <w:szCs w:val="28"/>
        </w:rPr>
      </w:pPr>
    </w:p>
    <w:p w14:paraId="13E5A0C2" w14:textId="77777777" w:rsidR="00F21A33" w:rsidRDefault="00000000">
      <w:pPr>
        <w:rPr>
          <w:rFonts w:ascii="Arial" w:hAnsi="Arial"/>
        </w:rPr>
      </w:pPr>
      <w:r>
        <w:rPr>
          <w:rFonts w:ascii="Arial" w:hAnsi="Arial"/>
        </w:rPr>
        <w:t>Nous sommes sur la lancée d’une année riche en rencontres, ou plutôt sur le gué puisque pour nous l’année scolaire et l’année civile se chevauchent.</w:t>
      </w:r>
    </w:p>
    <w:p w14:paraId="6B54FDC7" w14:textId="77777777" w:rsidR="00F21A33" w:rsidRDefault="00F21A33">
      <w:pPr>
        <w:rPr>
          <w:rFonts w:ascii="Arial" w:hAnsi="Arial"/>
        </w:rPr>
      </w:pPr>
    </w:p>
    <w:p w14:paraId="3698AA30" w14:textId="77777777" w:rsidR="00F21A33" w:rsidRDefault="00000000">
      <w:pPr>
        <w:rPr>
          <w:rFonts w:ascii="Arial" w:hAnsi="Arial"/>
        </w:rPr>
      </w:pPr>
      <w:r>
        <w:rPr>
          <w:rFonts w:ascii="Arial" w:hAnsi="Arial"/>
        </w:rPr>
        <w:t xml:space="preserve">Après avoir achevé notre cycle de rencontres-débats sur </w:t>
      </w:r>
      <w:r>
        <w:rPr>
          <w:rFonts w:ascii="Arial" w:hAnsi="Arial"/>
          <w:b/>
          <w:bCs/>
        </w:rPr>
        <w:t>l’espérance</w:t>
      </w:r>
      <w:r>
        <w:rPr>
          <w:rFonts w:ascii="Arial" w:hAnsi="Arial"/>
        </w:rPr>
        <w:t>, nous avons entamé</w:t>
      </w:r>
    </w:p>
    <w:p w14:paraId="19C5C6AF" w14:textId="77777777" w:rsidR="00F21A33" w:rsidRDefault="00000000">
      <w:pPr>
        <w:rPr>
          <w:rFonts w:ascii="Arial" w:hAnsi="Arial"/>
        </w:rPr>
      </w:pPr>
      <w:r>
        <w:rPr>
          <w:rFonts w:ascii="Arial" w:hAnsi="Arial"/>
        </w:rPr>
        <w:t>un nouveau cycle sur le thème de</w:t>
      </w:r>
      <w:r>
        <w:rPr>
          <w:rFonts w:ascii="Arial" w:hAnsi="Arial"/>
          <w:b/>
          <w:bCs/>
        </w:rPr>
        <w:t xml:space="preserve"> la liberté</w:t>
      </w:r>
      <w:r>
        <w:rPr>
          <w:rFonts w:ascii="Arial" w:hAnsi="Arial"/>
        </w:rPr>
        <w:t>. Ces thèmes sont à la rencontre des</w:t>
      </w:r>
    </w:p>
    <w:p w14:paraId="5363F9D8" w14:textId="77777777" w:rsidR="00F21A33" w:rsidRDefault="00000000">
      <w:pPr>
        <w:rPr>
          <w:rFonts w:ascii="Arial" w:hAnsi="Arial"/>
        </w:rPr>
      </w:pPr>
      <w:r>
        <w:rPr>
          <w:rFonts w:ascii="Arial" w:hAnsi="Arial"/>
        </w:rPr>
        <w:t>préoccupations qui habitent nos contemporains, de la théologie, de la philosophie, des sciences humaines ; ils nourrissent aussi le dialogue œcuménique ou interreligieux.</w:t>
      </w:r>
    </w:p>
    <w:p w14:paraId="3D74BE3E" w14:textId="77777777" w:rsidR="00F21A33" w:rsidRDefault="00000000">
      <w:pPr>
        <w:rPr>
          <w:rFonts w:ascii="Arial" w:hAnsi="Arial"/>
        </w:rPr>
      </w:pPr>
      <w:r>
        <w:rPr>
          <w:rFonts w:ascii="Arial" w:hAnsi="Arial"/>
        </w:rPr>
        <w:t>Nous recevons à chaque fois un excellent accueil des personnes que nous sollicitons ; nous n’avons d’ailleurs jamais essuyé de refus.</w:t>
      </w:r>
    </w:p>
    <w:p w14:paraId="42B32425" w14:textId="77777777" w:rsidR="00F21A33" w:rsidRDefault="00F21A33">
      <w:pPr>
        <w:rPr>
          <w:rFonts w:ascii="Arial" w:hAnsi="Arial"/>
        </w:rPr>
      </w:pPr>
    </w:p>
    <w:p w14:paraId="6D7E6E30" w14:textId="77777777" w:rsidR="00F21A33" w:rsidRDefault="00000000">
      <w:pPr>
        <w:rPr>
          <w:rFonts w:ascii="Arial" w:hAnsi="Arial"/>
        </w:rPr>
      </w:pPr>
      <w:r>
        <w:rPr>
          <w:rFonts w:ascii="Arial" w:hAnsi="Arial"/>
          <w:b/>
          <w:bCs/>
        </w:rPr>
        <w:t xml:space="preserve">- Cycle sur le thème de l’espérance </w:t>
      </w:r>
      <w:r>
        <w:rPr>
          <w:rFonts w:ascii="Arial" w:hAnsi="Arial"/>
        </w:rPr>
        <w:t>(2022-2023)</w:t>
      </w:r>
    </w:p>
    <w:p w14:paraId="265623F8" w14:textId="77777777" w:rsidR="00F21A33" w:rsidRDefault="00000000">
      <w:pPr>
        <w:rPr>
          <w:rFonts w:ascii="Arial" w:hAnsi="Arial"/>
        </w:rPr>
      </w:pPr>
      <w:r>
        <w:rPr>
          <w:rFonts w:ascii="Arial" w:hAnsi="Arial"/>
        </w:rPr>
        <w:t>Plusieurs conférences ont été consacrées à ce thème d’une actualité brûlante :</w:t>
      </w:r>
    </w:p>
    <w:p w14:paraId="51AEB6BC" w14:textId="77777777" w:rsidR="00F21A33" w:rsidRDefault="00000000">
      <w:pPr>
        <w:rPr>
          <w:rFonts w:ascii="Arial" w:hAnsi="Arial"/>
        </w:rPr>
      </w:pPr>
      <w:r>
        <w:rPr>
          <w:rFonts w:ascii="Arial" w:hAnsi="Arial"/>
        </w:rPr>
        <w:t xml:space="preserve">- Anne Soupa et Christine </w:t>
      </w:r>
      <w:proofErr w:type="spellStart"/>
      <w:r>
        <w:rPr>
          <w:rFonts w:ascii="Arial" w:hAnsi="Arial"/>
        </w:rPr>
        <w:t>Pedotti</w:t>
      </w:r>
      <w:proofErr w:type="spellEnd"/>
      <w:r>
        <w:rPr>
          <w:rFonts w:ascii="Arial" w:hAnsi="Arial"/>
        </w:rPr>
        <w:t xml:space="preserve"> (« Espérez ! ») ;</w:t>
      </w:r>
    </w:p>
    <w:p w14:paraId="36A53BBD" w14:textId="77777777" w:rsidR="00F21A33" w:rsidRDefault="00000000">
      <w:pPr>
        <w:rPr>
          <w:rFonts w:ascii="Arial" w:hAnsi="Arial"/>
        </w:rPr>
      </w:pPr>
      <w:r>
        <w:rPr>
          <w:rFonts w:ascii="Arial" w:hAnsi="Arial"/>
        </w:rPr>
        <w:t xml:space="preserve">- Robert </w:t>
      </w:r>
      <w:proofErr w:type="spellStart"/>
      <w:r>
        <w:rPr>
          <w:rFonts w:ascii="Arial" w:hAnsi="Arial"/>
        </w:rPr>
        <w:t>Scholtus</w:t>
      </w:r>
      <w:proofErr w:type="spellEnd"/>
      <w:r>
        <w:rPr>
          <w:rFonts w:ascii="Arial" w:hAnsi="Arial"/>
        </w:rPr>
        <w:t xml:space="preserve"> : « L’espérance ou l’imagination des (re)commencements » ;</w:t>
      </w:r>
    </w:p>
    <w:p w14:paraId="7BF19BA5" w14:textId="77777777" w:rsidR="00F21A33" w:rsidRDefault="00000000">
      <w:pPr>
        <w:rPr>
          <w:rFonts w:ascii="Arial" w:hAnsi="Arial"/>
        </w:rPr>
      </w:pPr>
      <w:r>
        <w:rPr>
          <w:rFonts w:ascii="Arial" w:hAnsi="Arial"/>
        </w:rPr>
        <w:t>- Frédéric Rognon : « L’espérance selon Jacques Ellul » ;</w:t>
      </w:r>
    </w:p>
    <w:p w14:paraId="7EED0EE9" w14:textId="77777777" w:rsidR="00F21A33" w:rsidRDefault="00000000">
      <w:pPr>
        <w:rPr>
          <w:rFonts w:ascii="Arial" w:hAnsi="Arial"/>
        </w:rPr>
      </w:pPr>
      <w:r>
        <w:rPr>
          <w:rFonts w:ascii="Arial" w:hAnsi="Arial"/>
        </w:rPr>
        <w:t xml:space="preserve">- Danielle </w:t>
      </w:r>
      <w:proofErr w:type="spellStart"/>
      <w:r>
        <w:rPr>
          <w:rFonts w:ascii="Arial" w:hAnsi="Arial"/>
        </w:rPr>
        <w:t>Mérian</w:t>
      </w:r>
      <w:proofErr w:type="spellEnd"/>
      <w:r>
        <w:rPr>
          <w:rFonts w:ascii="Arial" w:hAnsi="Arial"/>
        </w:rPr>
        <w:t xml:space="preserve"> : « Espérer c’est agir » ;</w:t>
      </w:r>
    </w:p>
    <w:p w14:paraId="6761F827" w14:textId="77777777" w:rsidR="00F21A33" w:rsidRDefault="00000000">
      <w:pPr>
        <w:rPr>
          <w:rFonts w:ascii="Arial" w:hAnsi="Arial"/>
        </w:rPr>
      </w:pPr>
      <w:r>
        <w:rPr>
          <w:rFonts w:ascii="Arial" w:hAnsi="Arial"/>
        </w:rPr>
        <w:t xml:space="preserve">- table ronde avec Daniela Touati, Dominique Hernandez et </w:t>
      </w:r>
      <w:proofErr w:type="spellStart"/>
      <w:r>
        <w:rPr>
          <w:rFonts w:ascii="Arial" w:hAnsi="Arial"/>
        </w:rPr>
        <w:t>Chahina</w:t>
      </w:r>
      <w:proofErr w:type="spellEnd"/>
      <w:r>
        <w:rPr>
          <w:rFonts w:ascii="Arial" w:hAnsi="Arial"/>
        </w:rPr>
        <w:t xml:space="preserve"> Baret : « Ce que les religions disent de l’espérance ».</w:t>
      </w:r>
    </w:p>
    <w:p w14:paraId="3479E595" w14:textId="77777777" w:rsidR="00F21A33" w:rsidRDefault="00F21A33">
      <w:pPr>
        <w:rPr>
          <w:rFonts w:ascii="Arial" w:hAnsi="Arial"/>
        </w:rPr>
      </w:pPr>
    </w:p>
    <w:p w14:paraId="436950CE" w14:textId="77777777" w:rsidR="00F21A33" w:rsidRDefault="00000000">
      <w:pPr>
        <w:rPr>
          <w:rFonts w:ascii="Arial" w:hAnsi="Arial"/>
        </w:rPr>
      </w:pPr>
      <w:r>
        <w:rPr>
          <w:rFonts w:ascii="Arial" w:hAnsi="Arial"/>
          <w:b/>
          <w:bCs/>
        </w:rPr>
        <w:t xml:space="preserve">- Cycle sur la liberté </w:t>
      </w:r>
      <w:r>
        <w:rPr>
          <w:rFonts w:ascii="Arial" w:hAnsi="Arial"/>
        </w:rPr>
        <w:t>: Sommes-nos libres ? (2023-2024)</w:t>
      </w:r>
    </w:p>
    <w:p w14:paraId="3A4DDA35" w14:textId="77777777" w:rsidR="00F21A33" w:rsidRDefault="00000000">
      <w:pPr>
        <w:rPr>
          <w:rFonts w:ascii="Arial" w:hAnsi="Arial"/>
        </w:rPr>
      </w:pPr>
      <w:r>
        <w:rPr>
          <w:rFonts w:ascii="Arial" w:hAnsi="Arial"/>
        </w:rPr>
        <w:t xml:space="preserve">Nous avons déjà entendu la conférence introductive d’Alain </w:t>
      </w:r>
      <w:proofErr w:type="spellStart"/>
      <w:r>
        <w:rPr>
          <w:rFonts w:ascii="Arial" w:hAnsi="Arial"/>
        </w:rPr>
        <w:t>Cugno</w:t>
      </w:r>
      <w:proofErr w:type="spellEnd"/>
      <w:r>
        <w:rPr>
          <w:rFonts w:ascii="Arial" w:hAnsi="Arial"/>
        </w:rPr>
        <w:t>, philosophe, et celle qui traitait de « La liberté du Christ » par Louis-Marie Chauvet, théologien.</w:t>
      </w:r>
    </w:p>
    <w:p w14:paraId="57B90842" w14:textId="77777777" w:rsidR="00F21A33" w:rsidRDefault="00F21A33">
      <w:pPr>
        <w:rPr>
          <w:rFonts w:ascii="Arial" w:hAnsi="Arial"/>
        </w:rPr>
      </w:pPr>
    </w:p>
    <w:p w14:paraId="707EA01E" w14:textId="77777777" w:rsidR="00F21A33" w:rsidRDefault="00000000">
      <w:pPr>
        <w:rPr>
          <w:rFonts w:ascii="Arial" w:hAnsi="Arial"/>
        </w:rPr>
      </w:pPr>
      <w:r>
        <w:rPr>
          <w:rFonts w:ascii="Arial" w:hAnsi="Arial"/>
          <w:b/>
          <w:bCs/>
        </w:rPr>
        <w:t xml:space="preserve">Prochaines rencontres </w:t>
      </w:r>
      <w:r>
        <w:rPr>
          <w:rFonts w:ascii="Arial" w:hAnsi="Arial"/>
        </w:rPr>
        <w:t>:</w:t>
      </w:r>
    </w:p>
    <w:p w14:paraId="44D19E6D" w14:textId="77777777" w:rsidR="00F21A33" w:rsidRDefault="00000000">
      <w:pPr>
        <w:rPr>
          <w:rFonts w:ascii="Arial" w:hAnsi="Arial"/>
        </w:rPr>
      </w:pPr>
      <w:r>
        <w:rPr>
          <w:rFonts w:ascii="Arial" w:hAnsi="Arial"/>
        </w:rPr>
        <w:t xml:space="preserve">- mardi 27 février : « Le paradoxe de la liberté » par Nicole </w:t>
      </w:r>
      <w:proofErr w:type="spellStart"/>
      <w:r>
        <w:rPr>
          <w:rFonts w:ascii="Arial" w:hAnsi="Arial"/>
        </w:rPr>
        <w:t>Jeammet</w:t>
      </w:r>
      <w:proofErr w:type="spellEnd"/>
      <w:r>
        <w:rPr>
          <w:rFonts w:ascii="Arial" w:hAnsi="Arial"/>
        </w:rPr>
        <w:t>, psychanalyste</w:t>
      </w:r>
    </w:p>
    <w:p w14:paraId="38B79B6F" w14:textId="77777777" w:rsidR="00F21A33" w:rsidRDefault="00000000">
      <w:pPr>
        <w:rPr>
          <w:rFonts w:ascii="Arial" w:hAnsi="Arial"/>
        </w:rPr>
      </w:pPr>
      <w:r>
        <w:rPr>
          <w:rFonts w:ascii="Arial" w:hAnsi="Arial"/>
        </w:rPr>
        <w:lastRenderedPageBreak/>
        <w:t xml:space="preserve">- mercredi 5 mars : « Thérèse de Lisieux, Elisabeth </w:t>
      </w:r>
      <w:proofErr w:type="spellStart"/>
      <w:r>
        <w:rPr>
          <w:rFonts w:ascii="Arial" w:hAnsi="Arial"/>
        </w:rPr>
        <w:t>Leseur</w:t>
      </w:r>
      <w:proofErr w:type="spellEnd"/>
      <w:r>
        <w:rPr>
          <w:rFonts w:ascii="Arial" w:hAnsi="Arial"/>
        </w:rPr>
        <w:t xml:space="preserve">, Marie Noël...quelle liberté ? » par </w:t>
      </w:r>
      <w:proofErr w:type="spellStart"/>
      <w:r>
        <w:rPr>
          <w:rFonts w:ascii="Arial" w:hAnsi="Arial"/>
        </w:rPr>
        <w:t>Eric</w:t>
      </w:r>
      <w:proofErr w:type="spellEnd"/>
      <w:r>
        <w:rPr>
          <w:rFonts w:ascii="Arial" w:hAnsi="Arial"/>
        </w:rPr>
        <w:t xml:space="preserve"> de Clermont-Tonnerre o.p.</w:t>
      </w:r>
    </w:p>
    <w:p w14:paraId="76D2B103" w14:textId="77777777" w:rsidR="00F21A33" w:rsidRDefault="00000000">
      <w:pPr>
        <w:rPr>
          <w:rFonts w:ascii="Arial" w:hAnsi="Arial"/>
        </w:rPr>
      </w:pPr>
      <w:r>
        <w:rPr>
          <w:rFonts w:ascii="Arial" w:hAnsi="Arial"/>
        </w:rPr>
        <w:t>- (date à fixer) Table ronde œcuménique : « Quelle liberté dans nos Églises ? »</w:t>
      </w:r>
    </w:p>
    <w:p w14:paraId="0BDDA911" w14:textId="77777777" w:rsidR="00F21A33" w:rsidRDefault="00F21A33">
      <w:pPr>
        <w:rPr>
          <w:rFonts w:ascii="Arial" w:hAnsi="Arial"/>
        </w:rPr>
      </w:pPr>
    </w:p>
    <w:p w14:paraId="51ABB715" w14:textId="77777777" w:rsidR="00F21A33" w:rsidRDefault="00000000">
      <w:pPr>
        <w:rPr>
          <w:rFonts w:ascii="Arial" w:hAnsi="Arial"/>
        </w:rPr>
      </w:pPr>
      <w:r>
        <w:rPr>
          <w:rFonts w:ascii="Arial" w:hAnsi="Arial"/>
        </w:rPr>
        <w:t>Nous avons également poursuivi nos rencontres avec des auteurs dans la rubrique</w:t>
      </w:r>
      <w:r>
        <w:rPr>
          <w:rFonts w:ascii="Arial" w:hAnsi="Arial"/>
          <w:b/>
          <w:bCs/>
        </w:rPr>
        <w:t> :</w:t>
      </w:r>
    </w:p>
    <w:p w14:paraId="439B8C87" w14:textId="77777777" w:rsidR="00F21A33" w:rsidRDefault="00000000">
      <w:pPr>
        <w:rPr>
          <w:rFonts w:ascii="Arial" w:hAnsi="Arial"/>
        </w:rPr>
      </w:pPr>
      <w:r>
        <w:rPr>
          <w:rFonts w:ascii="Arial" w:hAnsi="Arial"/>
          <w:b/>
          <w:bCs/>
        </w:rPr>
        <w:t>- « Un livre, une voix »</w:t>
      </w:r>
      <w:r>
        <w:rPr>
          <w:rFonts w:ascii="Arial" w:hAnsi="Arial"/>
        </w:rPr>
        <w:t xml:space="preserve">. </w:t>
      </w:r>
    </w:p>
    <w:p w14:paraId="416AE019" w14:textId="77777777" w:rsidR="00F21A33" w:rsidRDefault="00000000">
      <w:pPr>
        <w:rPr>
          <w:rFonts w:ascii="Arial" w:hAnsi="Arial"/>
        </w:rPr>
      </w:pPr>
      <w:r>
        <w:rPr>
          <w:rFonts w:ascii="Arial" w:hAnsi="Arial"/>
        </w:rPr>
        <w:t>En 2023, nous avons dialogué avec :</w:t>
      </w:r>
    </w:p>
    <w:p w14:paraId="3C23FCBE" w14:textId="77777777" w:rsidR="00F21A33" w:rsidRDefault="00000000">
      <w:pPr>
        <w:rPr>
          <w:rFonts w:ascii="Arial" w:hAnsi="Arial"/>
        </w:rPr>
      </w:pPr>
      <w:r>
        <w:rPr>
          <w:rFonts w:ascii="Arial" w:hAnsi="Arial"/>
        </w:rPr>
        <w:t xml:space="preserve">- Jean-François </w:t>
      </w:r>
      <w:proofErr w:type="spellStart"/>
      <w:r>
        <w:rPr>
          <w:rFonts w:ascii="Arial" w:hAnsi="Arial"/>
        </w:rPr>
        <w:t>Colosimo</w:t>
      </w:r>
      <w:proofErr w:type="spellEnd"/>
      <w:r>
        <w:rPr>
          <w:rFonts w:ascii="Arial" w:hAnsi="Arial"/>
        </w:rPr>
        <w:t>, historien orthodoxe, directeur général du Cerf (</w:t>
      </w:r>
      <w:r>
        <w:rPr>
          <w:rFonts w:ascii="Arial" w:hAnsi="Arial"/>
          <w:i/>
          <w:iCs/>
        </w:rPr>
        <w:t>La crucifixion de l’Ukraine),</w:t>
      </w:r>
    </w:p>
    <w:p w14:paraId="4BA3E0CF" w14:textId="77777777" w:rsidR="00F21A33" w:rsidRDefault="00000000">
      <w:pPr>
        <w:rPr>
          <w:rFonts w:ascii="Arial" w:hAnsi="Arial"/>
        </w:rPr>
      </w:pPr>
      <w:r>
        <w:rPr>
          <w:rFonts w:ascii="Arial" w:hAnsi="Arial"/>
        </w:rPr>
        <w:t>- Yann Boissière (rabbin appartenant au mouvement juif libéral (</w:t>
      </w:r>
      <w:r>
        <w:rPr>
          <w:rFonts w:ascii="Arial" w:hAnsi="Arial"/>
          <w:i/>
          <w:iCs/>
        </w:rPr>
        <w:t>Courage, croyons ! pour en finir avec les clichés anti-religieux</w:t>
      </w:r>
      <w:proofErr w:type="gramStart"/>
      <w:r>
        <w:rPr>
          <w:rFonts w:ascii="Arial" w:hAnsi="Arial"/>
          <w:i/>
          <w:iCs/>
        </w:rPr>
        <w:t>) ,</w:t>
      </w:r>
      <w:proofErr w:type="gramEnd"/>
    </w:p>
    <w:p w14:paraId="68F45298" w14:textId="77777777" w:rsidR="00F21A33" w:rsidRDefault="00000000">
      <w:pPr>
        <w:rPr>
          <w:rFonts w:ascii="Arial" w:hAnsi="Arial"/>
        </w:rPr>
      </w:pPr>
      <w:r>
        <w:rPr>
          <w:rFonts w:ascii="Arial" w:hAnsi="Arial"/>
        </w:rPr>
        <w:t>- et Raphaël Buyse, prêtre du diocèse de Lille (</w:t>
      </w:r>
      <w:r>
        <w:rPr>
          <w:rFonts w:ascii="Arial" w:hAnsi="Arial"/>
          <w:i/>
          <w:iCs/>
        </w:rPr>
        <w:t>Autrement l’Evangile</w:t>
      </w:r>
      <w:r>
        <w:rPr>
          <w:rFonts w:ascii="Arial" w:hAnsi="Arial"/>
        </w:rPr>
        <w:t>).</w:t>
      </w:r>
    </w:p>
    <w:p w14:paraId="0011728E" w14:textId="77777777" w:rsidR="00F21A33" w:rsidRDefault="00F21A33">
      <w:pPr>
        <w:rPr>
          <w:rFonts w:ascii="Arial" w:hAnsi="Arial"/>
        </w:rPr>
      </w:pPr>
    </w:p>
    <w:p w14:paraId="38646330" w14:textId="77777777" w:rsidR="00F21A33" w:rsidRDefault="00000000">
      <w:pPr>
        <w:rPr>
          <w:rFonts w:ascii="Arial" w:hAnsi="Arial"/>
        </w:rPr>
      </w:pPr>
      <w:r>
        <w:rPr>
          <w:rFonts w:ascii="Arial" w:hAnsi="Arial"/>
        </w:rPr>
        <w:t>En 2024, sont déjà programmées les rencontres suivantes (d’autres sont en préparation) :</w:t>
      </w:r>
    </w:p>
    <w:p w14:paraId="7E3E0BB7" w14:textId="77777777" w:rsidR="00F21A33" w:rsidRDefault="00000000">
      <w:pPr>
        <w:rPr>
          <w:rFonts w:ascii="Arial" w:hAnsi="Arial"/>
        </w:rPr>
      </w:pPr>
      <w:r>
        <w:rPr>
          <w:rFonts w:ascii="Arial" w:hAnsi="Arial"/>
        </w:rPr>
        <w:t xml:space="preserve">- Jeudi 8 février : Frédérique </w:t>
      </w:r>
      <w:proofErr w:type="spellStart"/>
      <w:r>
        <w:rPr>
          <w:rFonts w:ascii="Arial" w:hAnsi="Arial"/>
        </w:rPr>
        <w:t>Zhand</w:t>
      </w:r>
      <w:proofErr w:type="spellEnd"/>
      <w:r>
        <w:rPr>
          <w:rFonts w:ascii="Arial" w:hAnsi="Arial"/>
        </w:rPr>
        <w:t>, agrégée de lettres, spécialiste du lien entre féminisme, écologie et christianisme (</w:t>
      </w:r>
      <w:r>
        <w:rPr>
          <w:rFonts w:ascii="Arial" w:hAnsi="Arial"/>
          <w:i/>
          <w:iCs/>
        </w:rPr>
        <w:t>La nouvelle Antigone)</w:t>
      </w:r>
    </w:p>
    <w:p w14:paraId="2D546CCF" w14:textId="77777777" w:rsidR="00F21A33" w:rsidRDefault="00000000">
      <w:pPr>
        <w:rPr>
          <w:rFonts w:ascii="Arial" w:hAnsi="Arial"/>
        </w:rPr>
      </w:pPr>
      <w:r>
        <w:rPr>
          <w:rFonts w:ascii="Arial" w:hAnsi="Arial"/>
        </w:rPr>
        <w:t xml:space="preserve">- Mardi 12 mars : Elian Cuvillier, exégète, pasteur à Montpellier </w:t>
      </w:r>
      <w:r>
        <w:rPr>
          <w:rFonts w:ascii="Arial" w:hAnsi="Arial"/>
          <w:i/>
          <w:iCs/>
        </w:rPr>
        <w:t>(Au pied de la lettre)</w:t>
      </w:r>
    </w:p>
    <w:p w14:paraId="1ADF0875" w14:textId="77777777" w:rsidR="00F21A33" w:rsidRDefault="00000000">
      <w:pPr>
        <w:rPr>
          <w:rFonts w:ascii="Arial" w:hAnsi="Arial"/>
        </w:rPr>
      </w:pPr>
      <w:r>
        <w:rPr>
          <w:rFonts w:ascii="Arial" w:hAnsi="Arial"/>
        </w:rPr>
        <w:t xml:space="preserve">- Mardi 16 avril : Marie-Jo Thiel, médecin, théologienne, membre de l’académie pontificale pour la vie </w:t>
      </w:r>
      <w:r>
        <w:rPr>
          <w:rFonts w:ascii="Arial" w:hAnsi="Arial"/>
          <w:i/>
          <w:iCs/>
        </w:rPr>
        <w:t>(Plus forts, car vulnérables).</w:t>
      </w:r>
    </w:p>
    <w:p w14:paraId="79544060" w14:textId="77777777" w:rsidR="00F21A33" w:rsidRDefault="00F21A33">
      <w:pPr>
        <w:rPr>
          <w:rFonts w:ascii="Arial" w:hAnsi="Arial"/>
          <w:i/>
          <w:iCs/>
        </w:rPr>
      </w:pPr>
    </w:p>
    <w:p w14:paraId="303694D8" w14:textId="77777777" w:rsidR="00F21A33" w:rsidRDefault="00000000">
      <w:pPr>
        <w:rPr>
          <w:rFonts w:ascii="Arial" w:hAnsi="Arial"/>
        </w:rPr>
      </w:pPr>
      <w:r>
        <w:rPr>
          <w:rFonts w:ascii="Arial" w:hAnsi="Arial"/>
        </w:rPr>
        <w:t>Toutes ces rencontres, d’une grande diversité, élargissent notre ouverture au monde</w:t>
      </w:r>
    </w:p>
    <w:p w14:paraId="38F8E096" w14:textId="77777777" w:rsidR="00F21A33" w:rsidRDefault="00000000">
      <w:pPr>
        <w:rPr>
          <w:rFonts w:ascii="Arial" w:hAnsi="Arial"/>
        </w:rPr>
      </w:pPr>
      <w:r>
        <w:rPr>
          <w:rFonts w:ascii="Arial" w:hAnsi="Arial"/>
        </w:rPr>
        <w:t>contemporain et à l’actualité.</w:t>
      </w:r>
    </w:p>
    <w:p w14:paraId="3ECCA439" w14:textId="77777777" w:rsidR="00F21A33" w:rsidRDefault="00000000">
      <w:pPr>
        <w:rPr>
          <w:rFonts w:ascii="Arial" w:hAnsi="Arial"/>
        </w:rPr>
      </w:pPr>
      <w:r>
        <w:rPr>
          <w:rFonts w:ascii="Arial" w:hAnsi="Arial"/>
        </w:rPr>
        <w:t>Avec l’accord du conférencier, nous les enregistrons et les mettons à disposition</w:t>
      </w:r>
    </w:p>
    <w:p w14:paraId="4BC4EE5B" w14:textId="77777777" w:rsidR="00F21A33" w:rsidRDefault="00000000">
      <w:pPr>
        <w:rPr>
          <w:rFonts w:ascii="Arial" w:hAnsi="Arial"/>
        </w:rPr>
      </w:pPr>
      <w:r>
        <w:rPr>
          <w:rFonts w:ascii="Arial" w:hAnsi="Arial"/>
        </w:rPr>
        <w:t xml:space="preserve">sur notre </w:t>
      </w:r>
      <w:proofErr w:type="gramStart"/>
      <w:r>
        <w:rPr>
          <w:rFonts w:ascii="Arial" w:hAnsi="Arial"/>
        </w:rPr>
        <w:t>site:</w:t>
      </w:r>
      <w:proofErr w:type="gramEnd"/>
      <w:r>
        <w:rPr>
          <w:rFonts w:ascii="Arial" w:hAnsi="Arial"/>
          <w:b/>
          <w:bCs/>
        </w:rPr>
        <w:t xml:space="preserve"> https://baptisesdugrandparis.fr/</w:t>
      </w:r>
    </w:p>
    <w:p w14:paraId="5CF8F61E" w14:textId="77777777" w:rsidR="00F21A33" w:rsidRDefault="00F21A33">
      <w:pPr>
        <w:rPr>
          <w:rFonts w:ascii="Arial" w:hAnsi="Arial"/>
        </w:rPr>
      </w:pPr>
    </w:p>
    <w:p w14:paraId="5606CDAA" w14:textId="77777777" w:rsidR="00F21A33" w:rsidRDefault="00000000">
      <w:pPr>
        <w:rPr>
          <w:rFonts w:ascii="Arial" w:hAnsi="Arial"/>
        </w:rPr>
      </w:pPr>
      <w:r>
        <w:rPr>
          <w:rFonts w:ascii="Arial" w:hAnsi="Arial"/>
        </w:rPr>
        <w:t xml:space="preserve">- Outre ces activités qui nous incitent à réfléchir sur le contenu de la foi, nous gardons le souci de </w:t>
      </w:r>
      <w:r>
        <w:rPr>
          <w:rFonts w:ascii="Arial" w:hAnsi="Arial"/>
          <w:b/>
          <w:bCs/>
        </w:rPr>
        <w:t>célébrer.</w:t>
      </w:r>
    </w:p>
    <w:p w14:paraId="5E0CDAC2" w14:textId="77777777" w:rsidR="00F21A33" w:rsidRDefault="00000000">
      <w:pPr>
        <w:rPr>
          <w:rFonts w:ascii="Arial" w:hAnsi="Arial"/>
        </w:rPr>
      </w:pPr>
      <w:r>
        <w:rPr>
          <w:rFonts w:ascii="Arial" w:hAnsi="Arial"/>
        </w:rPr>
        <w:t>En partenariat avec la chapelle Notre-Dame des anges (104 rue de Vaugirard) nous avons</w:t>
      </w:r>
    </w:p>
    <w:p w14:paraId="2E3122D0" w14:textId="77777777" w:rsidR="00F21A33" w:rsidRDefault="00000000">
      <w:pPr>
        <w:rPr>
          <w:rFonts w:ascii="Arial" w:hAnsi="Arial"/>
        </w:rPr>
      </w:pPr>
      <w:r>
        <w:rPr>
          <w:rFonts w:ascii="Arial" w:hAnsi="Arial"/>
        </w:rPr>
        <w:t>inauguré des célébrations de la Parole, sur l’impulsion donnée par Martin Pochon, rencontré en janvier 2023. Elles ont lieu deux fois par trimestre, un mercredi soir, pendant une heure, sur le modèle de la « conversation dans l’Esprit » recommandée par le pape François et pratiquée au synode.</w:t>
      </w:r>
    </w:p>
    <w:p w14:paraId="2E115357" w14:textId="77777777" w:rsidR="00F21A33" w:rsidRDefault="00000000">
      <w:pPr>
        <w:rPr>
          <w:rFonts w:ascii="Arial" w:hAnsi="Arial"/>
        </w:rPr>
      </w:pPr>
      <w:r>
        <w:rPr>
          <w:rFonts w:ascii="Arial" w:hAnsi="Arial"/>
        </w:rPr>
        <w:t>L’objectif est de célébrer et apprendre à célébrer, pour conforter les baptisés dans la conviction qu’ils sont légitimes lorsqu’ils animent des célébrations de la Parole et qu’ils en sont capables.</w:t>
      </w:r>
    </w:p>
    <w:p w14:paraId="69B6F8E9" w14:textId="77777777" w:rsidR="00F21A33" w:rsidRDefault="00F21A33">
      <w:pPr>
        <w:rPr>
          <w:rFonts w:ascii="Arial" w:hAnsi="Arial"/>
        </w:rPr>
      </w:pPr>
    </w:p>
    <w:p w14:paraId="2B77E75A" w14:textId="77777777" w:rsidR="00F21A33" w:rsidRDefault="00000000">
      <w:pPr>
        <w:rPr>
          <w:rFonts w:ascii="Arial" w:hAnsi="Arial"/>
        </w:rPr>
      </w:pPr>
      <w:r>
        <w:rPr>
          <w:rFonts w:ascii="Arial" w:hAnsi="Arial"/>
        </w:rPr>
        <w:t>Prochaines célébrations : 20 mars, 22 mai, 12 juin (19h-20h).</w:t>
      </w:r>
    </w:p>
    <w:p w14:paraId="31F31FF8" w14:textId="77777777" w:rsidR="00F21A33" w:rsidRDefault="00000000">
      <w:pPr>
        <w:rPr>
          <w:rFonts w:ascii="Arial" w:hAnsi="Arial"/>
        </w:rPr>
      </w:pPr>
      <w:r>
        <w:rPr>
          <w:rFonts w:ascii="Arial" w:hAnsi="Arial"/>
        </w:rPr>
        <w:t>Le vœu a été émis de la création d’autres groupes, qui célébreraient, par exemple hors de</w:t>
      </w:r>
    </w:p>
    <w:p w14:paraId="571E3061" w14:textId="77777777" w:rsidR="00F21A33" w:rsidRDefault="00000000">
      <w:pPr>
        <w:rPr>
          <w:rFonts w:ascii="Arial" w:hAnsi="Arial"/>
        </w:rPr>
      </w:pPr>
      <w:r>
        <w:rPr>
          <w:rFonts w:ascii="Arial" w:hAnsi="Arial"/>
        </w:rPr>
        <w:t>Paris.</w:t>
      </w:r>
    </w:p>
    <w:p w14:paraId="3C32D76C" w14:textId="77777777" w:rsidR="00F21A33" w:rsidRDefault="00F21A33">
      <w:pPr>
        <w:rPr>
          <w:rFonts w:ascii="Arial" w:hAnsi="Arial"/>
        </w:rPr>
      </w:pPr>
    </w:p>
    <w:p w14:paraId="057F3071" w14:textId="77777777" w:rsidR="00F21A33" w:rsidRDefault="00000000">
      <w:pPr>
        <w:rPr>
          <w:rFonts w:ascii="Arial" w:hAnsi="Arial"/>
        </w:rPr>
      </w:pPr>
      <w:r>
        <w:rPr>
          <w:rFonts w:ascii="Arial" w:hAnsi="Arial"/>
        </w:rPr>
        <w:t>- D’une façon générale, nous avons renforcé nos partenariats.</w:t>
      </w:r>
    </w:p>
    <w:p w14:paraId="7B72093B" w14:textId="77777777" w:rsidR="00F21A33" w:rsidRDefault="00000000">
      <w:pPr>
        <w:rPr>
          <w:rFonts w:ascii="Arial" w:hAnsi="Arial"/>
        </w:rPr>
      </w:pPr>
      <w:r>
        <w:rPr>
          <w:rFonts w:ascii="Arial" w:hAnsi="Arial"/>
        </w:rPr>
        <w:t xml:space="preserve"> Nous souhaitons continuer dans cette voie :</w:t>
      </w:r>
    </w:p>
    <w:p w14:paraId="60D926C0" w14:textId="77777777" w:rsidR="00F21A33" w:rsidRDefault="00F21A33">
      <w:pPr>
        <w:rPr>
          <w:rFonts w:ascii="Arial" w:hAnsi="Arial"/>
        </w:rPr>
      </w:pPr>
    </w:p>
    <w:p w14:paraId="05B07995" w14:textId="77777777" w:rsidR="00F21A33" w:rsidRDefault="00000000">
      <w:pPr>
        <w:rPr>
          <w:rFonts w:ascii="Arial" w:hAnsi="Arial"/>
        </w:rPr>
      </w:pPr>
      <w:r>
        <w:rPr>
          <w:rFonts w:ascii="Arial" w:hAnsi="Arial"/>
        </w:rPr>
        <w:t>- avec les groupes provinciaux de la CCBF, rencontrés lors d’un week-end en octobre 2023 ;</w:t>
      </w:r>
    </w:p>
    <w:p w14:paraId="5E34F6D5" w14:textId="77777777" w:rsidR="00F21A33" w:rsidRDefault="00F21A33">
      <w:pPr>
        <w:rPr>
          <w:rFonts w:ascii="Arial" w:hAnsi="Arial"/>
        </w:rPr>
      </w:pPr>
    </w:p>
    <w:p w14:paraId="30EE41F1" w14:textId="77777777" w:rsidR="00F21A33" w:rsidRDefault="00000000">
      <w:pPr>
        <w:rPr>
          <w:rFonts w:ascii="Arial" w:hAnsi="Arial"/>
        </w:rPr>
      </w:pPr>
      <w:r>
        <w:rPr>
          <w:rFonts w:ascii="Arial" w:hAnsi="Arial"/>
        </w:rPr>
        <w:t xml:space="preserve">- avec Notre-Dame des anges, pour les célébrations de la Parole ainsi que pour les conférences  organisées à l’occasion de nos assemblées générales (en 2023 Denis Moreau sur le thème « Résurrections », en 2024 Mireille </w:t>
      </w:r>
      <w:proofErr w:type="spellStart"/>
      <w:r>
        <w:rPr>
          <w:rFonts w:ascii="Arial" w:hAnsi="Arial"/>
        </w:rPr>
        <w:t>Mion</w:t>
      </w:r>
      <w:proofErr w:type="spellEnd"/>
      <w:r>
        <w:rPr>
          <w:rFonts w:ascii="Arial" w:hAnsi="Arial"/>
        </w:rPr>
        <w:t xml:space="preserve"> sur le thème « Jeanne Garnier et les soins palliatifs ») ;</w:t>
      </w:r>
    </w:p>
    <w:p w14:paraId="3F6477FE" w14:textId="77777777" w:rsidR="00F21A33" w:rsidRDefault="00F21A33">
      <w:pPr>
        <w:rPr>
          <w:rFonts w:ascii="Arial" w:hAnsi="Arial"/>
        </w:rPr>
      </w:pPr>
    </w:p>
    <w:p w14:paraId="0C5C2305" w14:textId="77777777" w:rsidR="00F21A33" w:rsidRDefault="00000000">
      <w:pPr>
        <w:rPr>
          <w:rFonts w:ascii="Arial" w:hAnsi="Arial"/>
        </w:rPr>
      </w:pPr>
      <w:r>
        <w:rPr>
          <w:rFonts w:ascii="Arial" w:hAnsi="Arial"/>
        </w:rPr>
        <w:t>- avec Saint-Merry-hors les murs (participation à une célébration de Pâques organisée en</w:t>
      </w:r>
    </w:p>
    <w:p w14:paraId="45B81ED4" w14:textId="77777777" w:rsidR="00F21A33" w:rsidRDefault="00000000">
      <w:pPr>
        <w:rPr>
          <w:rFonts w:ascii="Arial" w:hAnsi="Arial"/>
        </w:rPr>
      </w:pPr>
      <w:r>
        <w:rPr>
          <w:rFonts w:ascii="Arial" w:hAnsi="Arial"/>
        </w:rPr>
        <w:lastRenderedPageBreak/>
        <w:t>commun en 2023 ; relance de la consultation synodale dans le cadre de laquelle une</w:t>
      </w:r>
    </w:p>
    <w:p w14:paraId="438384B4" w14:textId="77777777" w:rsidR="00F21A33" w:rsidRDefault="00000000">
      <w:pPr>
        <w:rPr>
          <w:rFonts w:ascii="Arial" w:hAnsi="Arial"/>
        </w:rPr>
      </w:pPr>
      <w:r>
        <w:rPr>
          <w:rFonts w:ascii="Arial" w:hAnsi="Arial"/>
        </w:rPr>
        <w:t>visioconférence est organisée le 6 février) ;</w:t>
      </w:r>
    </w:p>
    <w:p w14:paraId="2786D77E" w14:textId="77777777" w:rsidR="00F21A33" w:rsidRDefault="00000000">
      <w:pPr>
        <w:rPr>
          <w:rFonts w:ascii="Arial" w:hAnsi="Arial"/>
        </w:rPr>
      </w:pPr>
      <w:r>
        <w:rPr>
          <w:rFonts w:ascii="Arial" w:hAnsi="Arial"/>
        </w:rPr>
        <w:t xml:space="preserve">- avec la synagogue </w:t>
      </w:r>
      <w:proofErr w:type="spellStart"/>
      <w:r>
        <w:rPr>
          <w:rFonts w:ascii="Arial" w:hAnsi="Arial"/>
        </w:rPr>
        <w:t>Keren’Or</w:t>
      </w:r>
      <w:proofErr w:type="spellEnd"/>
      <w:r>
        <w:rPr>
          <w:rFonts w:ascii="Arial" w:hAnsi="Arial"/>
        </w:rPr>
        <w:t xml:space="preserve"> de Lyon (Prière pour la paix, novembre 2023 ; rencontre prévue le 3 avril 2024 : Pessah-Pâques). Nous sommes convenus avec le rabbin Daniela Touati d’une ou deux rencontres annuelles de nos « communautés ».</w:t>
      </w:r>
    </w:p>
    <w:p w14:paraId="7B05B80A" w14:textId="77777777" w:rsidR="00F21A33" w:rsidRDefault="00F21A33">
      <w:pPr>
        <w:rPr>
          <w:rFonts w:ascii="Arial" w:hAnsi="Arial"/>
        </w:rPr>
      </w:pPr>
    </w:p>
    <w:p w14:paraId="25724B79" w14:textId="77777777" w:rsidR="00F21A33" w:rsidRDefault="00F21A33">
      <w:pPr>
        <w:rPr>
          <w:rFonts w:ascii="Arial" w:hAnsi="Arial"/>
        </w:rPr>
      </w:pPr>
    </w:p>
    <w:p w14:paraId="2CC633E7" w14:textId="77777777" w:rsidR="00F21A33" w:rsidRDefault="00000000">
      <w:pPr>
        <w:rPr>
          <w:b/>
          <w:bCs/>
        </w:rPr>
      </w:pPr>
      <w:r>
        <w:rPr>
          <w:rFonts w:ascii="Arial" w:hAnsi="Arial"/>
          <w:b/>
          <w:bCs/>
        </w:rPr>
        <w:t>Projets :</w:t>
      </w:r>
    </w:p>
    <w:p w14:paraId="4AC201AE" w14:textId="77777777" w:rsidR="00F21A33" w:rsidRDefault="00F21A33">
      <w:pPr>
        <w:rPr>
          <w:b/>
          <w:bCs/>
        </w:rPr>
      </w:pPr>
    </w:p>
    <w:p w14:paraId="0FC7451C" w14:textId="77777777" w:rsidR="00F21A33" w:rsidRDefault="00000000">
      <w:pPr>
        <w:rPr>
          <w:rFonts w:ascii="Arial" w:hAnsi="Arial"/>
        </w:rPr>
      </w:pPr>
      <w:r>
        <w:rPr>
          <w:rFonts w:ascii="Arial" w:hAnsi="Arial"/>
        </w:rPr>
        <w:t>- Une meilleure connaissance des chrétiens d’Asie, grâce à Michel Chambon théologien basé à Singapour qui en a la charge. Il nous donnera une conférence le 20 juin 2024 en zoom.</w:t>
      </w:r>
    </w:p>
    <w:p w14:paraId="6AB2EEED" w14:textId="77777777" w:rsidR="00F21A33" w:rsidRDefault="00F21A33">
      <w:pPr>
        <w:rPr>
          <w:rFonts w:ascii="Arial" w:hAnsi="Arial"/>
        </w:rPr>
      </w:pPr>
    </w:p>
    <w:p w14:paraId="6D84FD4B" w14:textId="77777777" w:rsidR="00F21A33" w:rsidRDefault="00000000">
      <w:pPr>
        <w:rPr>
          <w:rFonts w:ascii="Arial" w:hAnsi="Arial"/>
        </w:rPr>
      </w:pPr>
      <w:r>
        <w:rPr>
          <w:rFonts w:ascii="Arial" w:hAnsi="Arial"/>
        </w:rPr>
        <w:t>- Des contacts avec de prêtres ouvriers en province, attelés à une réflexion théologique.</w:t>
      </w:r>
    </w:p>
    <w:p w14:paraId="21F62879" w14:textId="77777777" w:rsidR="00F21A33" w:rsidRDefault="00000000">
      <w:pPr>
        <w:rPr>
          <w:rFonts w:ascii="Arial" w:hAnsi="Arial"/>
        </w:rPr>
      </w:pPr>
      <w:r>
        <w:rPr>
          <w:rFonts w:ascii="Arial" w:hAnsi="Arial"/>
        </w:rPr>
        <w:t>à suivre…</w:t>
      </w:r>
    </w:p>
    <w:p w14:paraId="7B7B781B" w14:textId="77777777" w:rsidR="00F21A33" w:rsidRDefault="00F21A33">
      <w:pPr>
        <w:rPr>
          <w:rFonts w:ascii="Arial" w:hAnsi="Arial"/>
        </w:rPr>
      </w:pPr>
    </w:p>
    <w:p w14:paraId="4ABB8EF5" w14:textId="77777777" w:rsidR="00F21A33" w:rsidRDefault="00000000">
      <w:pPr>
        <w:rPr>
          <w:rFonts w:ascii="Arial" w:hAnsi="Arial"/>
        </w:rPr>
      </w:pPr>
      <w:r>
        <w:rPr>
          <w:rFonts w:ascii="Arial" w:hAnsi="Arial"/>
          <w:b/>
          <w:bCs/>
        </w:rPr>
        <w:t xml:space="preserve">Appels : </w:t>
      </w:r>
      <w:r>
        <w:rPr>
          <w:rFonts w:ascii="Arial" w:hAnsi="Arial"/>
        </w:rPr>
        <w:t>Nous nous efforçons d’être présents et mobilisés pendant la grave crise que traverse l’Église de France, mais nous sommes encore peu nombreux. Merci de nous rejoindre et de nous soutenir :</w:t>
      </w:r>
    </w:p>
    <w:p w14:paraId="18681D41" w14:textId="77777777" w:rsidR="00F21A33" w:rsidRDefault="00000000">
      <w:pPr>
        <w:rPr>
          <w:rFonts w:ascii="Arial" w:hAnsi="Arial"/>
        </w:rPr>
      </w:pPr>
      <w:r>
        <w:rPr>
          <w:rFonts w:ascii="Arial" w:hAnsi="Arial"/>
        </w:rPr>
        <w:t>- par vos suggestions,</w:t>
      </w:r>
    </w:p>
    <w:p w14:paraId="6D370EB1" w14:textId="77777777" w:rsidR="00F21A33" w:rsidRDefault="00000000">
      <w:pPr>
        <w:rPr>
          <w:rFonts w:ascii="Arial" w:hAnsi="Arial"/>
        </w:rPr>
      </w:pPr>
      <w:r>
        <w:rPr>
          <w:rFonts w:ascii="Arial" w:hAnsi="Arial"/>
        </w:rPr>
        <w:t>- par votre participation et votre adhésion (nos finances sont précaires),</w:t>
      </w:r>
    </w:p>
    <w:p w14:paraId="743B9276" w14:textId="77777777" w:rsidR="00F21A33" w:rsidRDefault="00000000">
      <w:pPr>
        <w:rPr>
          <w:rFonts w:ascii="Arial" w:hAnsi="Arial"/>
        </w:rPr>
      </w:pPr>
      <w:r>
        <w:rPr>
          <w:rFonts w:ascii="Arial" w:hAnsi="Arial"/>
        </w:rPr>
        <w:t>- par la publicité que vous pouvez faire auprès de vos proches et de vos amis.</w:t>
      </w:r>
    </w:p>
    <w:p w14:paraId="2C6EA3F1" w14:textId="77777777" w:rsidR="00F21A33" w:rsidRDefault="00000000">
      <w:pPr>
        <w:rPr>
          <w:rFonts w:ascii="Arial" w:hAnsi="Arial"/>
        </w:rPr>
      </w:pPr>
      <w:r>
        <w:rPr>
          <w:rFonts w:ascii="Arial" w:hAnsi="Arial"/>
        </w:rPr>
        <w:t>Les rencontres, malgré leur grande qualité, sont suivies par un public restreint. C’est un peu délicat de demander à des personnalités très connues de se mobiliser pour un groupe qui reste parfois trop « confidentiel</w:t>
      </w:r>
      <w:proofErr w:type="gramStart"/>
      <w:r>
        <w:rPr>
          <w:rFonts w:ascii="Arial" w:hAnsi="Arial"/>
        </w:rPr>
        <w:t xml:space="preserve"> »...</w:t>
      </w:r>
      <w:proofErr w:type="gramEnd"/>
    </w:p>
    <w:p w14:paraId="2B941DC2" w14:textId="77777777" w:rsidR="00F21A33" w:rsidRDefault="00000000">
      <w:pPr>
        <w:rPr>
          <w:rFonts w:ascii="Arial" w:hAnsi="Arial"/>
        </w:rPr>
      </w:pPr>
      <w:r>
        <w:rPr>
          <w:rFonts w:ascii="Arial" w:hAnsi="Arial"/>
        </w:rPr>
        <w:t>Nous avons besoin d’une personne qui nous aiderait pour la communication ; nous aurons</w:t>
      </w:r>
    </w:p>
    <w:p w14:paraId="6C4660B5" w14:textId="77777777" w:rsidR="00F21A33" w:rsidRDefault="00000000">
      <w:pPr>
        <w:rPr>
          <w:rFonts w:ascii="Arial" w:hAnsi="Arial"/>
        </w:rPr>
      </w:pPr>
      <w:r>
        <w:rPr>
          <w:rFonts w:ascii="Arial" w:hAnsi="Arial"/>
        </w:rPr>
        <w:t>aussi besoin dans quelques mois d’un trésorier.</w:t>
      </w:r>
    </w:p>
    <w:p w14:paraId="62F8F9A9" w14:textId="77777777" w:rsidR="00F21A33" w:rsidRDefault="00F21A33">
      <w:pPr>
        <w:rPr>
          <w:rFonts w:ascii="Arial" w:hAnsi="Arial"/>
        </w:rPr>
      </w:pPr>
    </w:p>
    <w:p w14:paraId="048EB69E" w14:textId="77777777" w:rsidR="00F21A33" w:rsidRDefault="00000000">
      <w:pPr>
        <w:rPr>
          <w:rFonts w:ascii="Arial" w:hAnsi="Arial"/>
        </w:rPr>
      </w:pPr>
      <w:r>
        <w:rPr>
          <w:rFonts w:ascii="Arial" w:hAnsi="Arial"/>
        </w:rPr>
        <w:t>Merci d’avance,</w:t>
      </w:r>
    </w:p>
    <w:p w14:paraId="7200864A" w14:textId="77777777" w:rsidR="00F21A33" w:rsidRDefault="00000000">
      <w:pPr>
        <w:rPr>
          <w:rFonts w:ascii="Arial" w:hAnsi="Arial"/>
          <w:i/>
          <w:iCs/>
        </w:rPr>
      </w:pPr>
      <w:r>
        <w:rPr>
          <w:rFonts w:ascii="Arial" w:hAnsi="Arial"/>
          <w:i/>
          <w:iCs/>
        </w:rPr>
        <w:t>Claudine Bénard</w:t>
      </w:r>
    </w:p>
    <w:p w14:paraId="192CBC3F" w14:textId="77777777" w:rsidR="00F21A33" w:rsidRDefault="00F21A33">
      <w:pPr>
        <w:rPr>
          <w:rFonts w:ascii="Arial" w:hAnsi="Arial"/>
          <w:i/>
          <w:iCs/>
          <w:sz w:val="28"/>
          <w:szCs w:val="28"/>
        </w:rPr>
      </w:pPr>
    </w:p>
    <w:p w14:paraId="643E7DFF" w14:textId="77777777" w:rsidR="00F21A33" w:rsidRDefault="00F21A33">
      <w:pPr>
        <w:rPr>
          <w:rFonts w:ascii="Arial" w:hAnsi="Arial"/>
          <w:i/>
          <w:iCs/>
          <w:sz w:val="28"/>
          <w:szCs w:val="28"/>
        </w:rPr>
      </w:pPr>
    </w:p>
    <w:p w14:paraId="4C7499EB" w14:textId="77777777" w:rsidR="00F21A33" w:rsidRDefault="00000000">
      <w:pPr>
        <w:rPr>
          <w:rFonts w:ascii="Arial" w:hAnsi="Arial"/>
          <w:b/>
          <w:bCs/>
          <w:sz w:val="28"/>
          <w:szCs w:val="28"/>
        </w:rPr>
      </w:pPr>
      <w:r>
        <w:rPr>
          <w:rFonts w:ascii="Arial" w:hAnsi="Arial"/>
          <w:b/>
          <w:bCs/>
          <w:sz w:val="28"/>
          <w:szCs w:val="28"/>
        </w:rPr>
        <w:t>II - Rapport financier du trésorier</w:t>
      </w:r>
    </w:p>
    <w:p w14:paraId="3041B6FF" w14:textId="77777777" w:rsidR="00F21A33" w:rsidRDefault="00F21A33"/>
    <w:p w14:paraId="64161A51" w14:textId="77777777" w:rsidR="00F21A33" w:rsidRDefault="00000000">
      <w:pPr>
        <w:rPr>
          <w:rFonts w:ascii="Arial" w:hAnsi="Arial"/>
        </w:rPr>
      </w:pPr>
      <w:r>
        <w:rPr>
          <w:rFonts w:ascii="Arial" w:hAnsi="Arial"/>
        </w:rPr>
        <w:t xml:space="preserve">Un document est distribué en séance par </w:t>
      </w:r>
      <w:proofErr w:type="spellStart"/>
      <w:proofErr w:type="gramStart"/>
      <w:r>
        <w:rPr>
          <w:rFonts w:ascii="Arial" w:hAnsi="Arial"/>
        </w:rPr>
        <w:t>JL.Galland</w:t>
      </w:r>
      <w:proofErr w:type="spellEnd"/>
      <w:proofErr w:type="gramEnd"/>
      <w:r>
        <w:rPr>
          <w:rFonts w:ascii="Arial" w:hAnsi="Arial"/>
        </w:rPr>
        <w:t>, notre trésorier.</w:t>
      </w:r>
    </w:p>
    <w:p w14:paraId="3EFC92C8" w14:textId="77777777" w:rsidR="00F21A33" w:rsidRDefault="00000000">
      <w:pPr>
        <w:spacing w:after="200" w:line="276" w:lineRule="auto"/>
        <w:ind w:left="-567"/>
        <w:rPr>
          <w:rFonts w:ascii="Arial" w:hAnsi="Arial"/>
        </w:rPr>
      </w:pPr>
      <w:r>
        <w:rPr>
          <w:rFonts w:ascii="Arial" w:eastAsia="Calibri" w:hAnsi="Arial" w:cs="Arial"/>
          <w:kern w:val="0"/>
        </w:rPr>
        <w:t xml:space="preserve">         L’exercice porte sur la période allant du 1</w:t>
      </w:r>
      <w:r>
        <w:rPr>
          <w:rFonts w:ascii="Arial" w:eastAsia="Calibri" w:hAnsi="Arial" w:cs="Arial"/>
          <w:kern w:val="0"/>
          <w:vertAlign w:val="superscript"/>
        </w:rPr>
        <w:t>er</w:t>
      </w:r>
      <w:r>
        <w:rPr>
          <w:rFonts w:ascii="Arial" w:eastAsia="Calibri" w:hAnsi="Arial" w:cs="Arial"/>
          <w:kern w:val="0"/>
        </w:rPr>
        <w:t xml:space="preserve"> juillet 2022 au 30 juin 2023.</w:t>
      </w:r>
    </w:p>
    <w:p w14:paraId="7A97D812" w14:textId="77777777" w:rsidR="00F21A33" w:rsidRDefault="00000000">
      <w:pPr>
        <w:rPr>
          <w:rFonts w:ascii="Arial" w:hAnsi="Arial" w:cs="Arial"/>
        </w:rPr>
      </w:pPr>
      <w:r>
        <w:rPr>
          <w:rFonts w:ascii="Arial" w:hAnsi="Arial" w:cs="Arial"/>
        </w:rPr>
        <w:t>Le tableau du compte d'exploitation présente des comptes en équilibre, ce qui est rassurant.</w:t>
      </w:r>
    </w:p>
    <w:p w14:paraId="2E492D71" w14:textId="77777777" w:rsidR="00F21A33" w:rsidRDefault="00000000">
      <w:pPr>
        <w:rPr>
          <w:rFonts w:ascii="Arial" w:hAnsi="Arial" w:cs="Arial"/>
        </w:rPr>
      </w:pPr>
      <w:r>
        <w:t>Néanmoins une analyse plus fine fait apparaître que cet équilibre est dû au renoncement par la moitié des intervenants de leur rétribution.</w:t>
      </w:r>
    </w:p>
    <w:p w14:paraId="4861081D" w14:textId="77777777" w:rsidR="00F21A33" w:rsidRDefault="00000000">
      <w:pPr>
        <w:rPr>
          <w:rFonts w:ascii="Arial" w:hAnsi="Arial" w:cs="Arial"/>
        </w:rPr>
      </w:pPr>
      <w:r>
        <w:t>Cet équilibre, plus que relatif, correspond de fait à une diminution de nos adhérents et surtout de nos participants aux différentes actions que nous proposons.</w:t>
      </w:r>
    </w:p>
    <w:p w14:paraId="4D8125FD" w14:textId="77777777" w:rsidR="00F21A33" w:rsidRDefault="00000000">
      <w:pPr>
        <w:rPr>
          <w:rFonts w:ascii="Arial" w:hAnsi="Arial" w:cs="Arial"/>
        </w:rPr>
      </w:pPr>
      <w:r>
        <w:t xml:space="preserve">La question peut se poser ainsi : les thèmes proposés correspondent-ils à leurs attentes ?  </w:t>
      </w:r>
    </w:p>
    <w:p w14:paraId="6E9B3280" w14:textId="77777777" w:rsidR="00F21A33" w:rsidRDefault="00F21A33">
      <w:pPr>
        <w:pStyle w:val="Sansinterligne"/>
        <w:rPr>
          <w:rFonts w:ascii="Arial" w:hAnsi="Arial"/>
        </w:rPr>
      </w:pPr>
    </w:p>
    <w:p w14:paraId="52ED3F4D" w14:textId="77777777" w:rsidR="00F21A33" w:rsidRDefault="00F21A33">
      <w:pPr>
        <w:rPr>
          <w:rFonts w:ascii="Arial" w:hAnsi="Arial"/>
        </w:rPr>
      </w:pPr>
    </w:p>
    <w:p w14:paraId="72A24EE7" w14:textId="77777777" w:rsidR="00F21A33" w:rsidRDefault="00000000">
      <w:pPr>
        <w:rPr>
          <w:rFonts w:ascii="Arial" w:hAnsi="Arial"/>
          <w:b/>
          <w:bCs/>
        </w:rPr>
      </w:pPr>
      <w:r>
        <w:rPr>
          <w:rFonts w:ascii="Arial" w:hAnsi="Arial"/>
          <w:b/>
          <w:bCs/>
        </w:rPr>
        <w:t>III – Débat et vote des rapports statutaires</w:t>
      </w:r>
    </w:p>
    <w:p w14:paraId="57B9DD44" w14:textId="77777777" w:rsidR="00F21A33" w:rsidRDefault="00F21A33">
      <w:pPr>
        <w:rPr>
          <w:rFonts w:ascii="Arial" w:hAnsi="Arial"/>
        </w:rPr>
      </w:pPr>
    </w:p>
    <w:p w14:paraId="106A6288" w14:textId="77777777" w:rsidR="00F21A33" w:rsidRDefault="00000000">
      <w:pPr>
        <w:rPr>
          <w:rFonts w:ascii="Arial" w:hAnsi="Arial"/>
        </w:rPr>
      </w:pPr>
      <w:r>
        <w:rPr>
          <w:rFonts w:ascii="Arial" w:hAnsi="Arial"/>
        </w:rPr>
        <w:t xml:space="preserve">La présidente remercie les collègues qui ont présenté nos activités, Lise-Marie B-P </w:t>
      </w:r>
      <w:proofErr w:type="gramStart"/>
      <w:r>
        <w:rPr>
          <w:rFonts w:ascii="Arial" w:hAnsi="Arial"/>
        </w:rPr>
        <w:t>( (</w:t>
      </w:r>
      <w:proofErr w:type="gramEnd"/>
      <w:r>
        <w:rPr>
          <w:rFonts w:ascii="Arial" w:hAnsi="Arial"/>
        </w:rPr>
        <w:t>les conférences) Jean-François B (un livre, une voix) et Catherine Rousseau (les célébrations). Leurs présentation sont intégrées dans le rapport moral ci-dessus.</w:t>
      </w:r>
    </w:p>
    <w:p w14:paraId="5C52B34D" w14:textId="77777777" w:rsidR="00F21A33" w:rsidRDefault="00F21A33">
      <w:pPr>
        <w:rPr>
          <w:rFonts w:ascii="Arial" w:hAnsi="Arial"/>
        </w:rPr>
      </w:pPr>
    </w:p>
    <w:p w14:paraId="6BB57E24" w14:textId="77777777" w:rsidR="00F21A33" w:rsidRDefault="00000000">
      <w:pPr>
        <w:rPr>
          <w:rFonts w:ascii="Arial" w:hAnsi="Arial"/>
        </w:rPr>
      </w:pPr>
      <w:r>
        <w:rPr>
          <w:rFonts w:ascii="Arial" w:hAnsi="Arial"/>
        </w:rPr>
        <w:lastRenderedPageBreak/>
        <w:t>- Les rapports de la présidente et du trésorier sont ensuite votés ; ils sont l’un et l’autre approuvés à l’unanimité, sans abstention.</w:t>
      </w:r>
    </w:p>
    <w:p w14:paraId="2CB51DDF" w14:textId="77777777" w:rsidR="00F21A33" w:rsidRDefault="00000000">
      <w:pPr>
        <w:rPr>
          <w:rFonts w:ascii="Arial" w:hAnsi="Arial"/>
        </w:rPr>
      </w:pPr>
      <w:r>
        <w:rPr>
          <w:rFonts w:ascii="Arial" w:hAnsi="Arial"/>
        </w:rPr>
        <w:t xml:space="preserve"> </w:t>
      </w:r>
    </w:p>
    <w:p w14:paraId="3B47B1FA" w14:textId="77777777" w:rsidR="00F21A33" w:rsidRDefault="00000000">
      <w:pPr>
        <w:rPr>
          <w:rFonts w:ascii="Arial" w:hAnsi="Arial"/>
        </w:rPr>
      </w:pPr>
      <w:r>
        <w:rPr>
          <w:rFonts w:ascii="Arial" w:hAnsi="Arial"/>
        </w:rPr>
        <w:t>- Il est demandé aux participants quel thème pourrait être choisi pour les conférences de 2024-2025. Peu de propositions encore pour un programme qui apparaît encore lointain. Le thème de la « transmission » des valeurs, de la spiritualité, dans les familles et dans la société contemporaine pourrait être étudié (à voir plus tard…).</w:t>
      </w:r>
    </w:p>
    <w:p w14:paraId="4883A5FA" w14:textId="77777777" w:rsidR="00F21A33" w:rsidRDefault="00F21A33">
      <w:pPr>
        <w:rPr>
          <w:rFonts w:ascii="Arial" w:hAnsi="Arial"/>
        </w:rPr>
      </w:pPr>
    </w:p>
    <w:p w14:paraId="7D833FB5" w14:textId="77777777" w:rsidR="00F21A33" w:rsidRDefault="00F21A33">
      <w:pPr>
        <w:rPr>
          <w:rFonts w:ascii="Arial" w:hAnsi="Arial"/>
        </w:rPr>
      </w:pPr>
    </w:p>
    <w:p w14:paraId="2F30056E" w14:textId="77777777" w:rsidR="00F21A33" w:rsidRDefault="00000000">
      <w:pPr>
        <w:jc w:val="center"/>
        <w:rPr>
          <w:rFonts w:ascii="Arial" w:hAnsi="Arial"/>
        </w:rPr>
      </w:pPr>
      <w:r>
        <w:rPr>
          <w:rFonts w:ascii="Arial" w:hAnsi="Arial"/>
        </w:rPr>
        <w:t>*     *</w:t>
      </w:r>
    </w:p>
    <w:p w14:paraId="604D1E68" w14:textId="77777777" w:rsidR="00F21A33" w:rsidRDefault="00000000">
      <w:pPr>
        <w:jc w:val="center"/>
        <w:rPr>
          <w:rFonts w:ascii="Arial" w:hAnsi="Arial"/>
        </w:rPr>
      </w:pPr>
      <w:r>
        <w:rPr>
          <w:rFonts w:ascii="Arial" w:hAnsi="Arial"/>
        </w:rPr>
        <w:t xml:space="preserve">  *</w:t>
      </w:r>
    </w:p>
    <w:p w14:paraId="099466A2" w14:textId="77777777" w:rsidR="00F21A33" w:rsidRDefault="00000000">
      <w:pPr>
        <w:rPr>
          <w:rFonts w:ascii="Arial" w:hAnsi="Arial"/>
        </w:rPr>
      </w:pPr>
      <w:r>
        <w:rPr>
          <w:rFonts w:ascii="Arial" w:hAnsi="Arial"/>
        </w:rPr>
        <w:t xml:space="preserve">Cette assemblée générale ayant été organisée autour d’un repas </w:t>
      </w:r>
      <w:proofErr w:type="gramStart"/>
      <w:r>
        <w:rPr>
          <w:rFonts w:ascii="Arial" w:hAnsi="Arial"/>
        </w:rPr>
        <w:t>fraternel ,</w:t>
      </w:r>
      <w:proofErr w:type="gramEnd"/>
      <w:r>
        <w:rPr>
          <w:rFonts w:ascii="Arial" w:hAnsi="Arial"/>
        </w:rPr>
        <w:t xml:space="preserve"> les participants se séparent après le café à 14h.30.</w:t>
      </w:r>
    </w:p>
    <w:sectPr w:rsidR="00F21A33">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33"/>
    <w:rsid w:val="00123452"/>
    <w:rsid w:val="00F21A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3DBB"/>
  <w15:docId w15:val="{72BD9799-5C61-4FEA-B170-209DF6A9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PingFang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rPr>
      <w:lang/>
    </w:rPr>
  </w:style>
  <w:style w:type="paragraph" w:styleId="Sansinterligne">
    <w:name w:val="No Spacing"/>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9864</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Boutin</dc:creator>
  <dc:description/>
  <cp:lastModifiedBy>Christian Boutin</cp:lastModifiedBy>
  <cp:revision>2</cp:revision>
  <dcterms:created xsi:type="dcterms:W3CDTF">2024-02-24T19:04:00Z</dcterms:created>
  <dcterms:modified xsi:type="dcterms:W3CDTF">2024-02-24T19:04:00Z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